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方正小标宋简体" w:hAnsi="微软雅黑" w:eastAsia="方正小标宋简体" w:cs="宋体"/>
          <w:kern w:val="0"/>
          <w:sz w:val="44"/>
          <w:szCs w:val="44"/>
        </w:rPr>
      </w:pPr>
    </w:p>
    <w:p>
      <w:pPr>
        <w:widowControl/>
        <w:spacing w:line="560" w:lineRule="exact"/>
        <w:ind w:firstLine="880" w:firstLineChars="200"/>
        <w:jc w:val="center"/>
        <w:rPr>
          <w:rFonts w:hint="eastAsia" w:ascii="方正小标宋简体" w:hAnsi="微软雅黑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微软雅黑" w:eastAsia="方正小标宋简体" w:cs="宋体"/>
          <w:kern w:val="0"/>
          <w:sz w:val="44"/>
          <w:szCs w:val="44"/>
        </w:rPr>
        <w:t>2020年济宁学院附属高级中学</w:t>
      </w:r>
    </w:p>
    <w:p>
      <w:pPr>
        <w:widowControl/>
        <w:spacing w:line="560" w:lineRule="exact"/>
        <w:ind w:firstLine="880" w:firstLineChars="200"/>
        <w:jc w:val="center"/>
        <w:rPr>
          <w:rFonts w:hint="eastAsia" w:ascii="方正小标宋简体" w:hAnsi="微软雅黑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kern w:val="0"/>
          <w:sz w:val="44"/>
          <w:szCs w:val="44"/>
        </w:rPr>
        <w:t>公开招聘教师面试工作方案</w:t>
      </w:r>
    </w:p>
    <w:bookmarkEnd w:id="0"/>
    <w:p>
      <w:pPr>
        <w:spacing w:line="600" w:lineRule="exact"/>
        <w:ind w:firstLine="643" w:firstLineChars="200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为做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好2020年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公开招聘工作人员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面试工作，按照《2020年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市属事业单位公开招聘工作人员（教育类）简章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》要求，现将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济宁学院附属高级中学公开招聘教师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面试工作有关问题公告如下：</w:t>
      </w:r>
    </w:p>
    <w:p>
      <w:pPr>
        <w:widowControl/>
        <w:spacing w:line="600" w:lineRule="exact"/>
        <w:ind w:firstLine="643" w:firstLineChars="200"/>
        <w:jc w:val="left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一、面试时间</w:t>
      </w:r>
    </w:p>
    <w:p>
      <w:pPr>
        <w:spacing w:line="600" w:lineRule="exact"/>
        <w:ind w:firstLine="643" w:firstLineChars="200"/>
        <w:rPr>
          <w:rFonts w:ascii="Times New Roman" w:hAnsi="Times New Roman" w:eastAsia="方正仿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定于8月6日进行面试。上午8:00集合；上午8:20仍未到达的视为自动弃权，面试成绩按缺考处置。进入候考室必须持本人面试通知书、有效身份证原件。</w:t>
      </w:r>
    </w:p>
    <w:p>
      <w:pPr>
        <w:widowControl/>
        <w:spacing w:line="600" w:lineRule="exact"/>
        <w:ind w:firstLine="643" w:firstLineChars="200"/>
        <w:jc w:val="left"/>
        <w:rPr>
          <w:rFonts w:hint="eastAsia" w:ascii="ˎ̥" w:hAnsi="ˎ̥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二、面试地点</w:t>
      </w:r>
    </w:p>
    <w:p>
      <w:pPr>
        <w:ind w:firstLine="540"/>
        <w:rPr>
          <w:rFonts w:ascii="Times New Roman" w:hAnsi="Times New Roman" w:eastAsia="方正仿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面试地点:济宁学院附属高级中学，地址：济宁市任城区金宇西路19号（金宇路与古槐路交叉路口向西300米）。 </w:t>
      </w:r>
    </w:p>
    <w:p>
      <w:pPr>
        <w:widowControl/>
        <w:spacing w:line="600" w:lineRule="exact"/>
        <w:ind w:firstLine="643" w:firstLineChars="200"/>
        <w:jc w:val="left"/>
        <w:rPr>
          <w:rFonts w:hint="eastAsia" w:ascii="ˎ̥" w:hAnsi="ˎ̥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三、面试流程</w:t>
      </w:r>
    </w:p>
    <w:p>
      <w:pPr>
        <w:widowControl/>
        <w:spacing w:line="600" w:lineRule="exact"/>
        <w:ind w:firstLine="643" w:firstLineChars="200"/>
        <w:rPr>
          <w:rFonts w:ascii="Times New Roman" w:hAnsi="Times New Roman" w:eastAsia="方正仿宋简体" w:cs="Times New Roman"/>
          <w:b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（一）入场。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按规定时间组织面试人员进入候考室。面试人员进入候考室后，工作人员点名、宣读工作纪律，按学科组抽取面试顺序。</w:t>
      </w:r>
    </w:p>
    <w:p>
      <w:pPr>
        <w:widowControl/>
        <w:spacing w:line="600" w:lineRule="exact"/>
        <w:ind w:firstLine="643" w:firstLineChars="200"/>
        <w:rPr>
          <w:rFonts w:ascii="Times New Roman" w:hAnsi="Times New Roman" w:eastAsia="方正仿宋简体" w:cs="Times New Roman"/>
          <w:b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（二）抽题。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面试人员根据抽取的面试顺序号到抽题室抽取试题，每次只能抽取一道试题。</w:t>
      </w:r>
    </w:p>
    <w:p>
      <w:pPr>
        <w:widowControl/>
        <w:spacing w:line="600" w:lineRule="exact"/>
        <w:ind w:firstLine="643" w:firstLineChars="200"/>
        <w:rPr>
          <w:rFonts w:ascii="Times New Roman" w:hAnsi="Times New Roman" w:eastAsia="方正仿宋简体" w:cs="Times New Roman"/>
          <w:b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（三）备课。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面试人员持教材、备课纸到指定备课室备课，备课时间30分钟。</w:t>
      </w:r>
    </w:p>
    <w:p>
      <w:pPr>
        <w:widowControl/>
        <w:spacing w:line="600" w:lineRule="exact"/>
        <w:ind w:firstLine="643" w:firstLineChars="200"/>
        <w:rPr>
          <w:rFonts w:hint="eastAsia" w:ascii="ˎ̥" w:hAnsi="ˎ̥" w:eastAsia="宋体" w:cs="宋体"/>
          <w:kern w:val="0"/>
          <w:sz w:val="24"/>
          <w:szCs w:val="24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（四）试讲。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备课30分钟后，工作人员引领面试人员进入指定面试室进行试讲，时间12分钟，试讲后交流3分钟，采用“试讲+交流”的方式进行面试，由专家组进行综合评定打分。</w:t>
      </w:r>
      <w:r>
        <w:rPr>
          <w:rFonts w:hint="eastAsia" w:ascii="黑体" w:hAnsi="黑体" w:eastAsia="黑体" w:cs="黑体"/>
          <w:b/>
          <w:sz w:val="32"/>
          <w:szCs w:val="32"/>
        </w:rPr>
        <w:t>采用“说课”形式不得分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。试讲结束后由工作人员将面试人员引领到休息室。</w:t>
      </w:r>
    </w:p>
    <w:p>
      <w:pPr>
        <w:ind w:firstLine="540"/>
        <w:rPr>
          <w:rFonts w:ascii="Times New Roman" w:hAnsi="Times New Roman" w:eastAsia="方正仿宋简体" w:cs="Times New Roman"/>
          <w:b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（五）评分。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面试成绩采用百分制。按照去掉一个最高分、一个最低分后综合计算平均成绩（保留两位小数）的办法，确定面试人员面试成绩。</w:t>
      </w:r>
    </w:p>
    <w:p>
      <w:pPr>
        <w:widowControl/>
        <w:spacing w:line="600" w:lineRule="exact"/>
        <w:ind w:firstLine="643" w:firstLineChars="200"/>
        <w:rPr>
          <w:rFonts w:hint="eastAsia" w:ascii="Times New Roman" w:hAnsi="Times New Roman" w:eastAsia="方正仿宋简体" w:cs="Times New Roman"/>
          <w:b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（六）公布面试成绩。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在本场面试结束后，统一向面试人员公布面试成绩。</w:t>
      </w:r>
    </w:p>
    <w:p>
      <w:pPr>
        <w:widowControl/>
        <w:spacing w:line="600" w:lineRule="exact"/>
        <w:ind w:firstLine="643" w:firstLineChars="200"/>
        <w:rPr>
          <w:rFonts w:ascii="Times New Roman" w:hAnsi="Times New Roman" w:eastAsia="方正仿宋简体" w:cs="Times New Roman"/>
          <w:b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（七）资格审查。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面试成绩公布后，资格审查组将对拟进入笔试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范围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的考生进行资格审查，请考生按照《2020年市属事业单位公开招聘工作人员（教育类）简章》要求，备齐原件和复印件，经审查不具备应聘条件的，取消其笔试资格。在规定时间内未提交相关资料，视为弃权。因取消资格或者弃权造成的空缺，从达到面试合格分数线的人员中按面试成绩依次递补。</w:t>
      </w:r>
    </w:p>
    <w:p>
      <w:pPr>
        <w:widowControl/>
        <w:spacing w:line="600" w:lineRule="exact"/>
        <w:ind w:firstLine="643" w:firstLineChars="200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四、评委组成</w:t>
      </w:r>
    </w:p>
    <w:p>
      <w:pPr>
        <w:ind w:firstLine="540"/>
        <w:rPr>
          <w:rFonts w:ascii="Times New Roman" w:hAnsi="Times New Roman" w:eastAsia="方正仿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面试评委组设评委7人，其中，主评委1人，评委6人。其中，一线专业技术人员在评委中的比例不少于三分之二。</w:t>
      </w:r>
    </w:p>
    <w:p>
      <w:pPr>
        <w:widowControl/>
        <w:spacing w:line="600" w:lineRule="exact"/>
        <w:ind w:firstLine="643" w:firstLineChars="200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五、组织领导</w:t>
      </w:r>
    </w:p>
    <w:p>
      <w:pPr>
        <w:widowControl/>
        <w:spacing w:line="600" w:lineRule="exact"/>
        <w:ind w:firstLine="643" w:firstLineChars="200"/>
        <w:rPr>
          <w:rFonts w:ascii="Times New Roman" w:hAnsi="Times New Roman" w:eastAsia="方正仿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成立2020年济宁学院附属高级中学公开招聘教师面试工作领导小组，负责面试工作的组织实施。纪检监察部门全程监督。在招聘过程中，对任何违法违纪、弄虚作假现象，一经发现，严肃处理，确保公开招聘面试工作公开、公平、公正。</w:t>
      </w:r>
    </w:p>
    <w:p>
      <w:pPr>
        <w:widowControl/>
        <w:spacing w:line="600" w:lineRule="exact"/>
        <w:ind w:firstLine="643" w:firstLineChars="200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六、其他事项</w:t>
      </w:r>
    </w:p>
    <w:p>
      <w:pPr>
        <w:widowControl/>
        <w:spacing w:line="600" w:lineRule="exact"/>
        <w:ind w:firstLine="643" w:firstLineChars="200"/>
        <w:rPr>
          <w:rFonts w:ascii="Times New Roman" w:hAnsi="Times New Roman" w:eastAsia="方正仿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（一）根据济宁市委疫情处置指挥部《关于进一步加大健康通行码推广使用的通知》要求，请各位考生提前申领健康通行码，持有山东省健康通行码绿码的居民和各类服务人员亮绿码通行。低风险省份来济人员须通过“来鲁申报”模块转码为山东省健康通行码。</w:t>
      </w:r>
    </w:p>
    <w:p>
      <w:pPr>
        <w:widowControl/>
        <w:spacing w:line="600" w:lineRule="exact"/>
        <w:ind w:firstLine="643" w:firstLineChars="200"/>
        <w:rPr>
          <w:rFonts w:ascii="Times New Roman" w:hAnsi="Times New Roman" w:eastAsia="方正仿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（二）因疫情期间查验程序较为繁琐，请考生务必合理安排时间，避免迟到。来济途中做好个人防护，出行全程要配戴口罩、勤洗手，尽量减少乘坐公共交通工具，尽量避免接触公共物品，尽量少去人员聚集场所，配合做好体温测量等健康监测工作。</w:t>
      </w:r>
    </w:p>
    <w:p>
      <w:pPr>
        <w:widowControl/>
        <w:spacing w:line="600" w:lineRule="exact"/>
        <w:ind w:firstLine="643" w:firstLineChars="200"/>
        <w:rPr>
          <w:rFonts w:ascii="Times New Roman" w:hAnsi="Times New Roman" w:eastAsia="方正仿宋简体" w:cs="Times New Roman"/>
          <w:b/>
          <w:sz w:val="32"/>
          <w:szCs w:val="32"/>
        </w:rPr>
      </w:pPr>
    </w:p>
    <w:p>
      <w:pPr>
        <w:widowControl/>
        <w:spacing w:line="600" w:lineRule="exact"/>
        <w:ind w:firstLine="643" w:firstLineChars="200"/>
        <w:rPr>
          <w:rFonts w:ascii="Times New Roman" w:hAnsi="Times New Roman" w:eastAsia="方正仿宋简体" w:cs="Times New Roman"/>
          <w:b/>
          <w:sz w:val="32"/>
          <w:szCs w:val="32"/>
        </w:rPr>
      </w:pPr>
    </w:p>
    <w:p>
      <w:pPr>
        <w:widowControl/>
        <w:spacing w:line="600" w:lineRule="exact"/>
        <w:ind w:left="4697" w:leftChars="2160" w:hanging="161" w:hangingChars="50"/>
        <w:rPr>
          <w:rFonts w:hint="eastAsia" w:ascii="Times New Roman" w:hAnsi="Times New Roman" w:eastAsia="方正仿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济宁学院附属高级中学</w:t>
      </w:r>
    </w:p>
    <w:p>
      <w:pPr>
        <w:widowControl/>
        <w:spacing w:line="600" w:lineRule="exact"/>
        <w:ind w:left="4637" w:leftChars="2208" w:firstLine="482" w:firstLineChars="150"/>
        <w:rPr>
          <w:rFonts w:ascii="Times New Roman" w:hAnsi="Times New Roman" w:eastAsia="方正仿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2020年8月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日</w:t>
      </w:r>
    </w:p>
    <w:p>
      <w:pPr>
        <w:widowControl/>
        <w:spacing w:line="600" w:lineRule="exact"/>
        <w:ind w:firstLine="4819" w:firstLineChars="1500"/>
        <w:rPr>
          <w:rFonts w:ascii="Times New Roman" w:hAnsi="Times New Roman" w:eastAsia="方正仿宋简体" w:cs="Times New Roman"/>
          <w:b/>
          <w:sz w:val="32"/>
          <w:szCs w:val="32"/>
          <w:highlight w:val="yellow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Text Box 1" o:spid="_x0000_s2050" o:spt="202" type="#_x0000_t202" style="position:absolute;left:0pt;margin-top:0pt;height:15.55pt;width:6.0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kTbINAAAAADAQAADwAAAAAAAAABACAA&#10;AAAiAAAAZHJzL2Rvd25yZXYueG1sUEsBAhQAFAAAAAgAh07iQALovZTcAQAAsgMAAA4AAAAAAAAA&#10;AQAgAAAAHwEAAGRycy9lMm9Eb2MueG1sUEsFBgAAAAAGAAYAWQEAAG0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仿宋" w:hAnsi="仿宋" w:eastAsia="仿宋" w:cs="仿宋"/>
                    <w:b/>
                    <w:bCs/>
                    <w:sz w:val="24"/>
                    <w:szCs w:val="24"/>
                  </w:rPr>
                </w:pPr>
                <w:r>
                  <w:rPr>
                    <w:rFonts w:hint="eastAsia" w:ascii="仿宋" w:hAnsi="仿宋" w:eastAsia="仿宋" w:cs="仿宋"/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b/>
                    <w:bCs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rFonts w:ascii="仿宋" w:hAnsi="仿宋" w:eastAsia="仿宋" w:cs="仿宋"/>
                    <w:b/>
                    <w:bCs/>
                    <w:sz w:val="24"/>
                    <w:szCs w:val="24"/>
                  </w:rPr>
                  <w:t>1</w:t>
                </w:r>
                <w:r>
                  <w:rPr>
                    <w:rFonts w:hint="eastAsia" w:ascii="仿宋" w:hAnsi="仿宋" w:eastAsia="仿宋" w:cs="仿宋"/>
                    <w:b/>
                    <w:bCs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5269"/>
    <w:rsid w:val="00005D58"/>
    <w:rsid w:val="00020418"/>
    <w:rsid w:val="00054C62"/>
    <w:rsid w:val="000B0B3E"/>
    <w:rsid w:val="000E4C5F"/>
    <w:rsid w:val="001331EF"/>
    <w:rsid w:val="00182630"/>
    <w:rsid w:val="001B7A26"/>
    <w:rsid w:val="001C516F"/>
    <w:rsid w:val="00213339"/>
    <w:rsid w:val="00242AD6"/>
    <w:rsid w:val="00292B28"/>
    <w:rsid w:val="002A5269"/>
    <w:rsid w:val="002C7A43"/>
    <w:rsid w:val="00347EBA"/>
    <w:rsid w:val="00352DD4"/>
    <w:rsid w:val="003A30A2"/>
    <w:rsid w:val="003D1B95"/>
    <w:rsid w:val="0041115F"/>
    <w:rsid w:val="00453505"/>
    <w:rsid w:val="00492724"/>
    <w:rsid w:val="0049409D"/>
    <w:rsid w:val="00583C11"/>
    <w:rsid w:val="00592B6F"/>
    <w:rsid w:val="005F7A19"/>
    <w:rsid w:val="006319A5"/>
    <w:rsid w:val="00682119"/>
    <w:rsid w:val="006907F2"/>
    <w:rsid w:val="006C320F"/>
    <w:rsid w:val="0071177B"/>
    <w:rsid w:val="007153C8"/>
    <w:rsid w:val="00840C87"/>
    <w:rsid w:val="008518AB"/>
    <w:rsid w:val="00860BF2"/>
    <w:rsid w:val="008749DF"/>
    <w:rsid w:val="008819F6"/>
    <w:rsid w:val="00897D06"/>
    <w:rsid w:val="00922F18"/>
    <w:rsid w:val="009A17C1"/>
    <w:rsid w:val="00A33FB6"/>
    <w:rsid w:val="00AA294F"/>
    <w:rsid w:val="00C130B0"/>
    <w:rsid w:val="00C3727C"/>
    <w:rsid w:val="00C47DA3"/>
    <w:rsid w:val="00CE1E11"/>
    <w:rsid w:val="00DC0989"/>
    <w:rsid w:val="00F2750C"/>
    <w:rsid w:val="00F411DC"/>
    <w:rsid w:val="00F842F3"/>
    <w:rsid w:val="00FD164F"/>
    <w:rsid w:val="00FE2D15"/>
    <w:rsid w:val="00FF735F"/>
    <w:rsid w:val="01827E40"/>
    <w:rsid w:val="07320B7D"/>
    <w:rsid w:val="0B030F1F"/>
    <w:rsid w:val="0C2A648C"/>
    <w:rsid w:val="0CB747CD"/>
    <w:rsid w:val="0FE51CCC"/>
    <w:rsid w:val="1B172DFA"/>
    <w:rsid w:val="1B3947F2"/>
    <w:rsid w:val="203F4841"/>
    <w:rsid w:val="21150296"/>
    <w:rsid w:val="213B66B1"/>
    <w:rsid w:val="214528FE"/>
    <w:rsid w:val="22A07063"/>
    <w:rsid w:val="2678798B"/>
    <w:rsid w:val="29205C04"/>
    <w:rsid w:val="2ED53491"/>
    <w:rsid w:val="3B9E3E77"/>
    <w:rsid w:val="400842D4"/>
    <w:rsid w:val="40C40655"/>
    <w:rsid w:val="46D7429F"/>
    <w:rsid w:val="494A17AA"/>
    <w:rsid w:val="4B015267"/>
    <w:rsid w:val="4CD913B0"/>
    <w:rsid w:val="4E1B6DBC"/>
    <w:rsid w:val="52553BEA"/>
    <w:rsid w:val="52F345F3"/>
    <w:rsid w:val="53F84558"/>
    <w:rsid w:val="54283348"/>
    <w:rsid w:val="5E412694"/>
    <w:rsid w:val="669259B1"/>
    <w:rsid w:val="68764C9C"/>
    <w:rsid w:val="6E243DF4"/>
    <w:rsid w:val="717E0D50"/>
    <w:rsid w:val="72AA4E45"/>
    <w:rsid w:val="76B1359D"/>
    <w:rsid w:val="7B7F71F9"/>
    <w:rsid w:val="7B99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180</Words>
  <Characters>1030</Characters>
  <Lines>8</Lines>
  <Paragraphs>2</Paragraphs>
  <TotalTime>50</TotalTime>
  <ScaleCrop>false</ScaleCrop>
  <LinksUpToDate>false</LinksUpToDate>
  <CharactersWithSpaces>1208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2020-05-12T07:38:00Z</dcterms:created>
  <dc:creator>admin</dc:creator>
  <cp:lastModifiedBy>lenovo</cp:lastModifiedBy>
  <cp:lastPrinted>2020-08-01T07:39:00Z</cp:lastPrinted>
  <dcterms:modified xsi:type="dcterms:W3CDTF">2020-08-02T15:31:43Z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