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30" w:lineRule="atLeast"/>
        <w:ind w:left="0" w:right="0" w:firstLine="42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研究生网上确认现场咨询重要提醒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22" w:firstLineChars="200"/>
        <w:jc w:val="left"/>
        <w:textAlignment w:val="auto"/>
        <w:rPr>
          <w:rFonts w:hint="default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研究生报名确认全部进行网上确认，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考生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应按照规定时间及要求在网上提交材料照片，无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须现场审核。网上确认不通过考生应根据系统提示重新提交相关材料。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不符合济宁报考点报考条件的考生请及时更换报考点。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22" w:firstLineChars="20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根据疫情防控政策要求，建议考生采用热线电话进行问题咨询，非必要不进行现场咨询。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因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网上确认环节出现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特殊情况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经信息咨询电话申请同意到现场的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考生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须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提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交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48小时内核酸检测阴性纸质报告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及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《健康管理信息采集表》（见附件）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到达咨询现场后，相互间隔一米有序排队，主动配合现场工作人员进行亮码、测温、登记。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22" w:firstLineChars="200"/>
        <w:textAlignment w:val="auto"/>
        <w:rPr>
          <w:rFonts w:hint="default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郑重提醒：请提前学习并遵守我市疫情防控政策，如有特殊情况在到达咨询现场前主动报告。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22" w:firstLineChars="20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bookmarkStart w:id="0" w:name="_GoBack"/>
      <w:bookmarkEnd w:id="0"/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22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附：《健康管理信息采集表》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20" w:firstLineChars="200"/>
        <w:textAlignment w:val="auto"/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20" w:firstLineChars="200"/>
        <w:textAlignment w:val="auto"/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br w:type="page"/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20" w:firstLineChars="200"/>
        <w:textAlignment w:val="auto"/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2"/>
          <w:szCs w:val="32"/>
        </w:rPr>
        <w:t>健康管理信息采集表</w:t>
      </w:r>
    </w:p>
    <w:tbl>
      <w:tblPr>
        <w:tblStyle w:val="5"/>
        <w:tblW w:w="107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709"/>
        <w:gridCol w:w="567"/>
        <w:gridCol w:w="425"/>
        <w:gridCol w:w="993"/>
        <w:gridCol w:w="1134"/>
        <w:gridCol w:w="170"/>
        <w:gridCol w:w="142"/>
        <w:gridCol w:w="1134"/>
        <w:gridCol w:w="1019"/>
        <w:gridCol w:w="86"/>
        <w:gridCol w:w="1535"/>
        <w:gridCol w:w="166"/>
        <w:gridCol w:w="14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9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ascii="仿宋_GB2312" w:hAnsi="宋体" w:eastAsia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8"/>
                <w:szCs w:val="28"/>
              </w:rPr>
              <w:t>姓    名</w:t>
            </w:r>
          </w:p>
        </w:tc>
        <w:tc>
          <w:tcPr>
            <w:tcW w:w="31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ascii="仿宋_GB2312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24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ascii="仿宋_GB2312" w:hAnsi="宋体" w:eastAsia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8"/>
                <w:szCs w:val="28"/>
                <w:lang w:val="en-US" w:eastAsia="zh-CN"/>
              </w:rPr>
              <w:t>身份证</w:t>
            </w:r>
            <w:r>
              <w:rPr>
                <w:rFonts w:hint="eastAsia" w:ascii="仿宋_GB2312" w:hAnsi="宋体" w:eastAsia="仿宋_GB2312"/>
                <w:b/>
                <w:kern w:val="0"/>
                <w:sz w:val="28"/>
                <w:szCs w:val="28"/>
              </w:rPr>
              <w:t>号</w:t>
            </w:r>
          </w:p>
        </w:tc>
        <w:tc>
          <w:tcPr>
            <w:tcW w:w="32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9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ascii="仿宋_GB2312" w:hAnsi="宋体" w:eastAsia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31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ascii="仿宋_GB2312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24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hint="default" w:ascii="仿宋_GB2312" w:hAnsi="宋体" w:eastAsia="仿宋_GB2312"/>
                <w:b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8"/>
                <w:szCs w:val="28"/>
                <w:lang w:val="en-US" w:eastAsia="zh-CN"/>
              </w:rPr>
              <w:t>出发前所在地</w:t>
            </w:r>
          </w:p>
        </w:tc>
        <w:tc>
          <w:tcPr>
            <w:tcW w:w="32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2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情形</w:t>
            </w:r>
          </w:p>
        </w:tc>
        <w:tc>
          <w:tcPr>
            <w:tcW w:w="952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仿宋_GB2312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健康排查（流行病学史筛查）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前21天内是否有国内中、高风险等疫情重点地区旅居史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前28天内是否有境外旅居史</w:t>
            </w: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居住社区21天内是否发生疫情</w:t>
            </w:r>
          </w:p>
          <w:p>
            <w:pPr>
              <w:pStyle w:val="8"/>
              <w:ind w:left="360" w:firstLine="0" w:firstLineChars="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属于下面哪种情形</w:t>
            </w:r>
          </w:p>
          <w:p>
            <w:pPr>
              <w:pStyle w:val="8"/>
              <w:ind w:left="360" w:firstLine="0" w:firstLineChars="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是否解除医学隔离观察</w:t>
            </w:r>
          </w:p>
          <w:p>
            <w:pPr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是否核酸检测为阳性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□是</w:t>
            </w:r>
          </w:p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□否</w:t>
            </w:r>
          </w:p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□是</w:t>
            </w:r>
          </w:p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□否</w:t>
            </w:r>
          </w:p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□是</w:t>
            </w:r>
          </w:p>
          <w:p>
            <w:pPr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□否</w:t>
            </w:r>
          </w:p>
        </w:tc>
        <w:tc>
          <w:tcPr>
            <w:tcW w:w="22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□确诊病例</w:t>
            </w:r>
          </w:p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□无症状感染者</w:t>
            </w:r>
          </w:p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□密切接触者</w:t>
            </w:r>
          </w:p>
          <w:p>
            <w:pPr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□以上都不是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□是</w:t>
            </w:r>
          </w:p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□否</w:t>
            </w:r>
          </w:p>
          <w:p>
            <w:pPr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□不属于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□是</w:t>
            </w:r>
          </w:p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□否</w:t>
            </w:r>
          </w:p>
          <w:p>
            <w:pPr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076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健康检测（自</w:t>
            </w: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到现场咨询</w:t>
            </w:r>
            <w:r>
              <w:rPr>
                <w:rFonts w:hint="eastAsia" w:ascii="仿宋_GB2312" w:eastAsia="仿宋_GB2312"/>
                <w:b/>
                <w:sz w:val="24"/>
                <w:szCs w:val="24"/>
              </w:rPr>
              <w:t>前14天起）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天数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监测日期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健康码</w:t>
            </w:r>
          </w:p>
          <w:p>
            <w:pPr>
              <w:ind w:firstLine="240" w:firstLineChars="1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①红码</w:t>
            </w:r>
          </w:p>
          <w:p>
            <w:pPr>
              <w:ind w:firstLine="240" w:firstLineChars="1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②黄码</w:t>
            </w:r>
          </w:p>
          <w:p>
            <w:pPr>
              <w:ind w:firstLine="240" w:firstLineChars="100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③绿码</w:t>
            </w: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早体温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晚体温</w:t>
            </w:r>
          </w:p>
        </w:tc>
        <w:tc>
          <w:tcPr>
            <w:tcW w:w="26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是否有以下症状</w:t>
            </w:r>
          </w:p>
          <w:p>
            <w:pPr>
              <w:pStyle w:val="8"/>
              <w:ind w:firstLine="0" w:firstLineChars="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①发热②乏力、味觉和嗅觉减退③咳嗽或打喷嚏④咽痛⑤腹泻⑥呕吐⑦黄疸⑧皮疹⑨结膜充血⑩都没有</w:t>
            </w: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如出现以上所列症状，是否排除疑似传染病</w:t>
            </w:r>
          </w:p>
          <w:p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①是</w:t>
            </w:r>
          </w:p>
          <w:p>
            <w:pPr>
              <w:jc w:val="left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8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9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11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12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13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14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咨询</w:t>
            </w:r>
            <w:r>
              <w:rPr>
                <w:rFonts w:hint="eastAsia" w:ascii="仿宋_GB2312" w:eastAsia="仿宋_GB2312"/>
                <w:sz w:val="24"/>
                <w:szCs w:val="24"/>
              </w:rPr>
              <w:t>当天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exac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考生承诺</w:t>
            </w:r>
          </w:p>
        </w:tc>
        <w:tc>
          <w:tcPr>
            <w:tcW w:w="952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rPr>
                <w:rFonts w:ascii="仿宋_GB2312" w:hAnsi="Times New Roman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</w:rPr>
              <w:t>本人</w:t>
            </w: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  <w:lang w:val="en-US" w:eastAsia="zh-CN"/>
              </w:rPr>
              <w:t>报名</w:t>
            </w: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</w:rPr>
              <w:t>参加2022年硕士研究生招生考试</w:t>
            </w: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  <w:lang w:val="en-US" w:eastAsia="zh-CN"/>
              </w:rPr>
              <w:t>须到</w:t>
            </w: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</w:rPr>
              <w:t>现场</w:t>
            </w: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  <w:lang w:val="en-US" w:eastAsia="zh-CN"/>
              </w:rPr>
              <w:t>咨询处理</w:t>
            </w: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</w:rPr>
              <w:t>，现郑重承诺：</w:t>
            </w:r>
          </w:p>
          <w:p>
            <w:pPr>
              <w:snapToGrid w:val="0"/>
              <w:spacing w:line="400" w:lineRule="exact"/>
              <w:ind w:firstLine="480" w:firstLineChars="200"/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</w:rPr>
              <w:t>本人如实逐项填报健康申明，如因隐瞒或虚假填报引起不良后果，本人愿承担相应的法律责任。</w:t>
            </w:r>
          </w:p>
          <w:p>
            <w:pPr>
              <w:spacing w:line="400" w:lineRule="exact"/>
              <w:ind w:firstLine="5520" w:firstLineChars="2300"/>
              <w:jc w:val="left"/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</w:rPr>
              <w:t xml:space="preserve">考生签名：        </w:t>
            </w:r>
          </w:p>
          <w:p>
            <w:pPr>
              <w:spacing w:line="4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</w:rPr>
              <w:t xml:space="preserve">                                 日    期：   年  月   日</w:t>
            </w:r>
          </w:p>
        </w:tc>
      </w:tr>
    </w:tbl>
    <w:p>
      <w:r>
        <w:rPr>
          <w:rFonts w:hint="eastAsia" w:ascii="仿宋_GB2312" w:hAnsi="等线" w:eastAsia="仿宋_GB2312" w:cs="仿宋_GB2312"/>
          <w:szCs w:val="21"/>
        </w:rPr>
        <w:t>疫情防控以</w:t>
      </w:r>
      <w:r>
        <w:rPr>
          <w:rFonts w:hint="eastAsia" w:ascii="仿宋_GB2312" w:hAnsi="等线" w:eastAsia="仿宋_GB2312" w:cs="仿宋_GB2312"/>
          <w:b/>
          <w:szCs w:val="21"/>
        </w:rPr>
        <w:t>最新要求</w:t>
      </w:r>
      <w:r>
        <w:rPr>
          <w:rFonts w:hint="eastAsia" w:ascii="仿宋_GB2312" w:hAnsi="等线" w:eastAsia="仿宋_GB2312" w:cs="仿宋_GB2312"/>
          <w:szCs w:val="21"/>
        </w:rPr>
        <w:t>为准。</w:t>
      </w:r>
      <w:r>
        <w:rPr>
          <w:rFonts w:hint="eastAsia" w:ascii="仿宋_GB2312" w:hAnsi="仿宋" w:eastAsia="仿宋_GB2312"/>
          <w:szCs w:val="21"/>
        </w:rPr>
        <w:t>现场</w:t>
      </w:r>
      <w:r>
        <w:rPr>
          <w:rFonts w:hint="eastAsia" w:ascii="仿宋_GB2312" w:hAnsi="仿宋" w:eastAsia="仿宋_GB2312"/>
          <w:szCs w:val="21"/>
          <w:lang w:val="en-US" w:eastAsia="zh-CN"/>
        </w:rPr>
        <w:t>咨询</w:t>
      </w:r>
      <w:r>
        <w:rPr>
          <w:rFonts w:hint="eastAsia" w:ascii="仿宋_GB2312" w:hAnsi="仿宋" w:eastAsia="仿宋_GB2312"/>
          <w:szCs w:val="21"/>
        </w:rPr>
        <w:t>时须上交本表。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70D30"/>
    <w:rsid w:val="00E65ACF"/>
    <w:rsid w:val="02326552"/>
    <w:rsid w:val="02716963"/>
    <w:rsid w:val="03637C2F"/>
    <w:rsid w:val="04656810"/>
    <w:rsid w:val="05191AEC"/>
    <w:rsid w:val="054A7017"/>
    <w:rsid w:val="057F1568"/>
    <w:rsid w:val="05927BD2"/>
    <w:rsid w:val="05963E19"/>
    <w:rsid w:val="077961A6"/>
    <w:rsid w:val="07884BAF"/>
    <w:rsid w:val="07DD21FF"/>
    <w:rsid w:val="08062598"/>
    <w:rsid w:val="08103A31"/>
    <w:rsid w:val="08886883"/>
    <w:rsid w:val="0A8E28B1"/>
    <w:rsid w:val="0AC811E3"/>
    <w:rsid w:val="0ACD03A0"/>
    <w:rsid w:val="0B275154"/>
    <w:rsid w:val="0BE00543"/>
    <w:rsid w:val="0CE2518A"/>
    <w:rsid w:val="0CF8322D"/>
    <w:rsid w:val="0D5E0812"/>
    <w:rsid w:val="0FD314EB"/>
    <w:rsid w:val="10793170"/>
    <w:rsid w:val="12D84AED"/>
    <w:rsid w:val="139639B8"/>
    <w:rsid w:val="13DB2BE1"/>
    <w:rsid w:val="17413729"/>
    <w:rsid w:val="19A32006"/>
    <w:rsid w:val="19DE763F"/>
    <w:rsid w:val="1B09200C"/>
    <w:rsid w:val="1B8821EF"/>
    <w:rsid w:val="1BD57CBD"/>
    <w:rsid w:val="1BE1243B"/>
    <w:rsid w:val="1D35337D"/>
    <w:rsid w:val="1DBA1C68"/>
    <w:rsid w:val="1DFD2673"/>
    <w:rsid w:val="1E3B10B9"/>
    <w:rsid w:val="1FC846AA"/>
    <w:rsid w:val="1FE84A2D"/>
    <w:rsid w:val="20202E37"/>
    <w:rsid w:val="234B0762"/>
    <w:rsid w:val="235A73B8"/>
    <w:rsid w:val="235C3F31"/>
    <w:rsid w:val="2444313A"/>
    <w:rsid w:val="249A418D"/>
    <w:rsid w:val="255E2E4F"/>
    <w:rsid w:val="258834BF"/>
    <w:rsid w:val="264F45AB"/>
    <w:rsid w:val="267A4B3B"/>
    <w:rsid w:val="26F0117F"/>
    <w:rsid w:val="28080F51"/>
    <w:rsid w:val="28E657CC"/>
    <w:rsid w:val="29074485"/>
    <w:rsid w:val="292309DA"/>
    <w:rsid w:val="29A924A7"/>
    <w:rsid w:val="2A804693"/>
    <w:rsid w:val="2AE831B7"/>
    <w:rsid w:val="2DC41B4E"/>
    <w:rsid w:val="2F6E6461"/>
    <w:rsid w:val="2FB11295"/>
    <w:rsid w:val="320A3A2D"/>
    <w:rsid w:val="32EA375A"/>
    <w:rsid w:val="331F477F"/>
    <w:rsid w:val="36C505A4"/>
    <w:rsid w:val="37024F10"/>
    <w:rsid w:val="377579F4"/>
    <w:rsid w:val="38221D63"/>
    <w:rsid w:val="38A045BB"/>
    <w:rsid w:val="395D3609"/>
    <w:rsid w:val="3A096BDA"/>
    <w:rsid w:val="3B476DFC"/>
    <w:rsid w:val="3B866489"/>
    <w:rsid w:val="3C0518CF"/>
    <w:rsid w:val="3C1A3DFE"/>
    <w:rsid w:val="3C334585"/>
    <w:rsid w:val="3CB171F3"/>
    <w:rsid w:val="3CDB3BDB"/>
    <w:rsid w:val="3D9A2C38"/>
    <w:rsid w:val="3DC2637A"/>
    <w:rsid w:val="40993635"/>
    <w:rsid w:val="418A2C2C"/>
    <w:rsid w:val="419E204B"/>
    <w:rsid w:val="42351672"/>
    <w:rsid w:val="430D487C"/>
    <w:rsid w:val="44133E68"/>
    <w:rsid w:val="443D6B9F"/>
    <w:rsid w:val="44416990"/>
    <w:rsid w:val="44851295"/>
    <w:rsid w:val="44EC13E3"/>
    <w:rsid w:val="462053DA"/>
    <w:rsid w:val="48A90BDE"/>
    <w:rsid w:val="48EA5B64"/>
    <w:rsid w:val="4A0936BA"/>
    <w:rsid w:val="4A18594E"/>
    <w:rsid w:val="4B157F2D"/>
    <w:rsid w:val="4BA35B36"/>
    <w:rsid w:val="4BC80131"/>
    <w:rsid w:val="4C47611B"/>
    <w:rsid w:val="4C813EA4"/>
    <w:rsid w:val="4CE04E41"/>
    <w:rsid w:val="4D5D34FD"/>
    <w:rsid w:val="4D755B87"/>
    <w:rsid w:val="4D7C351D"/>
    <w:rsid w:val="4F88751D"/>
    <w:rsid w:val="4F9B1FD8"/>
    <w:rsid w:val="4FAE20E1"/>
    <w:rsid w:val="4FDF6EDC"/>
    <w:rsid w:val="501F18EB"/>
    <w:rsid w:val="52365F9D"/>
    <w:rsid w:val="528E1FDF"/>
    <w:rsid w:val="540E1159"/>
    <w:rsid w:val="55EA19DB"/>
    <w:rsid w:val="5663706A"/>
    <w:rsid w:val="56851DC6"/>
    <w:rsid w:val="56BC7A18"/>
    <w:rsid w:val="56CF5753"/>
    <w:rsid w:val="57176778"/>
    <w:rsid w:val="57FA62A7"/>
    <w:rsid w:val="58375B95"/>
    <w:rsid w:val="58F3164A"/>
    <w:rsid w:val="590A42FA"/>
    <w:rsid w:val="594E5A01"/>
    <w:rsid w:val="59905E4B"/>
    <w:rsid w:val="5A3A3B47"/>
    <w:rsid w:val="5A784630"/>
    <w:rsid w:val="5B5168C6"/>
    <w:rsid w:val="5B7D3E57"/>
    <w:rsid w:val="5B8565A0"/>
    <w:rsid w:val="5C773EEB"/>
    <w:rsid w:val="5CB16821"/>
    <w:rsid w:val="5D0655E1"/>
    <w:rsid w:val="5D4D2480"/>
    <w:rsid w:val="5DF82F4D"/>
    <w:rsid w:val="5F36449C"/>
    <w:rsid w:val="60F514C6"/>
    <w:rsid w:val="61D754B9"/>
    <w:rsid w:val="62A944BF"/>
    <w:rsid w:val="62BB502A"/>
    <w:rsid w:val="634755CC"/>
    <w:rsid w:val="6353731B"/>
    <w:rsid w:val="6357521A"/>
    <w:rsid w:val="64071C5C"/>
    <w:rsid w:val="64954DCE"/>
    <w:rsid w:val="65023FC1"/>
    <w:rsid w:val="650C4FDF"/>
    <w:rsid w:val="655F7681"/>
    <w:rsid w:val="65C45DF4"/>
    <w:rsid w:val="65D104F2"/>
    <w:rsid w:val="66D125B8"/>
    <w:rsid w:val="66E62650"/>
    <w:rsid w:val="66EF7019"/>
    <w:rsid w:val="672112CF"/>
    <w:rsid w:val="684878F5"/>
    <w:rsid w:val="685934CB"/>
    <w:rsid w:val="685C02B2"/>
    <w:rsid w:val="68892518"/>
    <w:rsid w:val="69770FE6"/>
    <w:rsid w:val="6AA67ABB"/>
    <w:rsid w:val="6AD60270"/>
    <w:rsid w:val="6B445A55"/>
    <w:rsid w:val="6BCF2CAB"/>
    <w:rsid w:val="6BDD4AF3"/>
    <w:rsid w:val="6C510F31"/>
    <w:rsid w:val="6D904F69"/>
    <w:rsid w:val="6DE907A8"/>
    <w:rsid w:val="6E4640C3"/>
    <w:rsid w:val="6EF47443"/>
    <w:rsid w:val="6F350947"/>
    <w:rsid w:val="701D23AB"/>
    <w:rsid w:val="70A46699"/>
    <w:rsid w:val="71013D91"/>
    <w:rsid w:val="713C57D9"/>
    <w:rsid w:val="714721AE"/>
    <w:rsid w:val="716B128C"/>
    <w:rsid w:val="71A07E43"/>
    <w:rsid w:val="71DB6416"/>
    <w:rsid w:val="72921D55"/>
    <w:rsid w:val="7452037A"/>
    <w:rsid w:val="76613BFB"/>
    <w:rsid w:val="76C35847"/>
    <w:rsid w:val="77074313"/>
    <w:rsid w:val="7982734C"/>
    <w:rsid w:val="7A3B17F5"/>
    <w:rsid w:val="7C102313"/>
    <w:rsid w:val="7C9F3DCD"/>
    <w:rsid w:val="7CDF7E62"/>
    <w:rsid w:val="7D3C4FD5"/>
    <w:rsid w:val="7D873978"/>
    <w:rsid w:val="7E8D57F8"/>
    <w:rsid w:val="7ECA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qFormat/>
    <w:uiPriority w:val="34"/>
    <w:pPr>
      <w:ind w:firstLine="420" w:firstLineChars="200"/>
    </w:pPr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2021-10-29T01:24:00Z</dcterms:created>
  <dc:creator>admin</dc:creator>
  <cp:lastModifiedBy>凤遊</cp:lastModifiedBy>
  <dcterms:modified xsi:type="dcterms:W3CDTF">2021-10-29T05:32:05Z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2776007011FF44D78B78D0E3EFCBEB69</vt:lpwstr>
  </property>
</Properties>
</file>