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eastAsia="黑体"/>
          <w:b/>
          <w:color w:val="000000"/>
          <w:sz w:val="32"/>
          <w:szCs w:val="32"/>
        </w:rPr>
      </w:pPr>
      <w:bookmarkStart w:id="0" w:name="_GoBack"/>
      <w:r>
        <w:rPr>
          <w:rFonts w:eastAsia="黑体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8011795</wp:posOffset>
                </wp:positionV>
                <wp:extent cx="991870" cy="603885"/>
                <wp:effectExtent l="0" t="0" r="13970" b="57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87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.3pt;margin-top:630.85pt;height:47.55pt;width:78.1pt;z-index:251658240;mso-width-relative:page;mso-height-relative:page;" stroked="f" coordsize="21600,21600" o:gfxdata="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MY248/YAAAACwEAAA8AAAAAAAAAAQAgAAAAIgAAAGRy&#10;cy9kb3ducmV2LnhtbFBLAQIUABQAAAAIAIdO4kB3Cjg+kwEAABADAAAOAAAAAAAAAAEAIAAAACcB&#10;AABkcnMvZTJvRG9jLnhtbFBLBQYAAAAABgAGAFkBAAAsBQAAAAA=&#10;">
                <v:path/>
                <v:fill focussize="0,0"/>
                <v:stroke on="f"/>
                <v:imagedata o:title=""/>
                <o:lock v:ext="edit"/>
              </v:rect>
            </w:pict>
          </mc:Fallback>
        </mc:AlternateContent>
      </w:r>
      <w:bookmarkEnd w:id="0"/>
      <w:r>
        <w:rPr>
          <w:rFonts w:hAnsi="黑体" w:eastAsia="黑体"/>
          <w:b/>
          <w:sz w:val="32"/>
          <w:szCs w:val="32"/>
        </w:rPr>
        <w:t>附件</w:t>
      </w:r>
      <w:r>
        <w:rPr>
          <w:rFonts w:hint="eastAsia" w:hAnsi="黑体" w:eastAsia="黑体"/>
          <w:b/>
          <w:sz w:val="32"/>
          <w:szCs w:val="32"/>
        </w:rPr>
        <w:t>1</w:t>
      </w:r>
    </w:p>
    <w:p>
      <w:pPr>
        <w:spacing w:line="580" w:lineRule="exact"/>
        <w:ind w:left="-315" w:leftChars="-150" w:right="-506" w:rightChars="-241"/>
        <w:jc w:val="left"/>
        <w:rPr>
          <w:rFonts w:hint="eastAsia"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left"/>
        <w:rPr>
          <w:rFonts w:hint="eastAsia"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center"/>
        <w:rPr>
          <w:rFonts w:eastAsia="方正小标宋简体"/>
          <w:b/>
          <w:color w:val="000000"/>
          <w:sz w:val="48"/>
          <w:szCs w:val="48"/>
        </w:rPr>
      </w:pPr>
      <w:r>
        <w:rPr>
          <w:rFonts w:hAnsi="方正小标宋简体" w:eastAsia="方正小标宋简体"/>
          <w:b/>
          <w:color w:val="000000"/>
          <w:sz w:val="48"/>
          <w:szCs w:val="48"/>
        </w:rPr>
        <w:t>济宁市教育信息化专家指导委员会委员</w:t>
      </w: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  <w:r>
        <w:rPr>
          <w:rFonts w:hAnsi="方正小标宋简体" w:eastAsia="方正小标宋简体"/>
          <w:b/>
          <w:color w:val="000000"/>
          <w:sz w:val="72"/>
          <w:szCs w:val="72"/>
        </w:rPr>
        <w:t>推</w:t>
      </w: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  <w:r>
        <w:rPr>
          <w:rFonts w:hAnsi="方正小标宋简体" w:eastAsia="方正小标宋简体"/>
          <w:b/>
          <w:color w:val="000000"/>
          <w:sz w:val="72"/>
          <w:szCs w:val="72"/>
        </w:rPr>
        <w:t>荐</w:t>
      </w: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</w:p>
    <w:p>
      <w:pPr>
        <w:ind w:left="-315" w:leftChars="-150" w:right="-506" w:rightChars="-241"/>
        <w:jc w:val="center"/>
        <w:rPr>
          <w:rFonts w:eastAsia="方正小标宋简体"/>
          <w:b/>
          <w:color w:val="000000"/>
          <w:sz w:val="72"/>
          <w:szCs w:val="72"/>
        </w:rPr>
      </w:pPr>
      <w:r>
        <w:rPr>
          <w:rFonts w:hAnsi="方正小标宋简体" w:eastAsia="方正小标宋简体"/>
          <w:b/>
          <w:color w:val="000000"/>
          <w:sz w:val="72"/>
          <w:szCs w:val="72"/>
        </w:rPr>
        <w:t>表</w:t>
      </w: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center"/>
        <w:rPr>
          <w:rFonts w:eastAsia="楷体_GB2312"/>
          <w:b/>
          <w:color w:val="000000"/>
          <w:sz w:val="36"/>
          <w:szCs w:val="36"/>
        </w:rPr>
      </w:pPr>
      <w:r>
        <w:rPr>
          <w:rFonts w:eastAsia="楷体_GB2312"/>
          <w:b/>
          <w:color w:val="000000"/>
          <w:sz w:val="36"/>
          <w:szCs w:val="36"/>
        </w:rPr>
        <w:t>济宁市教育局</w:t>
      </w:r>
    </w:p>
    <w:p>
      <w:pPr>
        <w:spacing w:line="580" w:lineRule="exact"/>
        <w:ind w:left="-315" w:leftChars="-150" w:right="-506" w:rightChars="-241"/>
        <w:jc w:val="center"/>
        <w:rPr>
          <w:rFonts w:eastAsia="楷体_GB2312"/>
          <w:b/>
          <w:color w:val="000000"/>
          <w:sz w:val="36"/>
          <w:szCs w:val="36"/>
        </w:rPr>
      </w:pPr>
      <w:r>
        <w:rPr>
          <w:rFonts w:eastAsia="楷体_GB2312"/>
          <w:b/>
          <w:color w:val="000000"/>
          <w:sz w:val="36"/>
          <w:szCs w:val="36"/>
        </w:rPr>
        <w:t>2019年3月</w:t>
      </w: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left"/>
        <w:rPr>
          <w:rFonts w:eastAsia="方正小标宋简体"/>
          <w:b/>
          <w:color w:val="000000"/>
          <w:sz w:val="44"/>
          <w:szCs w:val="44"/>
        </w:rPr>
      </w:pPr>
    </w:p>
    <w:p>
      <w:pPr>
        <w:spacing w:line="580" w:lineRule="exact"/>
        <w:ind w:left="-315" w:leftChars="-150" w:right="-506" w:rightChars="-241"/>
        <w:jc w:val="left"/>
        <w:rPr>
          <w:rFonts w:eastAsia="黑体"/>
          <w:b/>
          <w:color w:val="000000"/>
          <w:sz w:val="32"/>
          <w:szCs w:val="32"/>
        </w:rPr>
      </w:pPr>
    </w:p>
    <w:tbl>
      <w:tblPr>
        <w:tblStyle w:val="4"/>
        <w:tblW w:w="9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424"/>
        <w:gridCol w:w="356"/>
        <w:gridCol w:w="488"/>
        <w:gridCol w:w="956"/>
        <w:gridCol w:w="1312"/>
        <w:gridCol w:w="1177"/>
        <w:gridCol w:w="31"/>
        <w:gridCol w:w="2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姓   名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84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出生年月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84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民族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技术职称与职务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学历与学位</w:t>
            </w:r>
          </w:p>
        </w:tc>
        <w:tc>
          <w:tcPr>
            <w:tcW w:w="14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84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毕业院校</w:t>
            </w:r>
          </w:p>
        </w:tc>
        <w:tc>
          <w:tcPr>
            <w:tcW w:w="347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专业及</w:t>
            </w:r>
          </w:p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研究方向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申报专门</w:t>
            </w:r>
          </w:p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委员会名称</w:t>
            </w:r>
          </w:p>
        </w:tc>
        <w:tc>
          <w:tcPr>
            <w:tcW w:w="3283" w:type="dxa"/>
            <w:gridSpan w:val="3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工作单位</w:t>
            </w:r>
          </w:p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及详细地址</w:t>
            </w:r>
          </w:p>
        </w:tc>
        <w:tc>
          <w:tcPr>
            <w:tcW w:w="7819" w:type="dxa"/>
            <w:gridSpan w:val="8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36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联系方式</w:t>
            </w:r>
          </w:p>
        </w:tc>
        <w:tc>
          <w:tcPr>
            <w:tcW w:w="178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手   机</w:t>
            </w:r>
          </w:p>
        </w:tc>
        <w:tc>
          <w:tcPr>
            <w:tcW w:w="2756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1177" w:type="dxa"/>
            <w:vMerge w:val="restart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邮编</w:t>
            </w:r>
          </w:p>
        </w:tc>
        <w:tc>
          <w:tcPr>
            <w:tcW w:w="2106" w:type="dxa"/>
            <w:gridSpan w:val="2"/>
            <w:vMerge w:val="restart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36" w:type="dxa"/>
            <w:vMerge w:val="continue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邮   箱</w:t>
            </w:r>
          </w:p>
        </w:tc>
        <w:tc>
          <w:tcPr>
            <w:tcW w:w="2756" w:type="dxa"/>
            <w:gridSpan w:val="3"/>
            <w:noWrap w:val="0"/>
            <w:vAlign w:val="center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1177" w:type="dxa"/>
            <w:vMerge w:val="continue"/>
            <w:noWrap w:val="0"/>
            <w:vAlign w:val="center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</w:tc>
        <w:tc>
          <w:tcPr>
            <w:tcW w:w="2106" w:type="dxa"/>
            <w:gridSpan w:val="2"/>
            <w:vMerge w:val="continue"/>
            <w:noWrap w:val="0"/>
            <w:vAlign w:val="center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5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工作简历、</w:t>
            </w:r>
          </w:p>
          <w:p>
            <w:pPr>
              <w:spacing w:line="44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业绩和</w:t>
            </w:r>
          </w:p>
          <w:p>
            <w:pPr>
              <w:spacing w:line="44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学术情况</w:t>
            </w:r>
          </w:p>
        </w:tc>
        <w:tc>
          <w:tcPr>
            <w:tcW w:w="7819" w:type="dxa"/>
            <w:gridSpan w:val="8"/>
            <w:noWrap w:val="0"/>
            <w:vAlign w:val="center"/>
          </w:tcPr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华文中宋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本人意见</w:t>
            </w:r>
          </w:p>
        </w:tc>
        <w:tc>
          <w:tcPr>
            <w:tcW w:w="7819" w:type="dxa"/>
            <w:gridSpan w:val="8"/>
            <w:noWrap w:val="0"/>
            <w:vAlign w:val="top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签字：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所在单位  意    见</w:t>
            </w:r>
          </w:p>
        </w:tc>
        <w:tc>
          <w:tcPr>
            <w:tcW w:w="7819" w:type="dxa"/>
            <w:gridSpan w:val="8"/>
            <w:noWrap w:val="0"/>
            <w:vAlign w:val="top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ind w:firstLine="4096" w:firstLineChars="1700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盖章                                                       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          年   月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县市区</w:t>
            </w:r>
          </w:p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教育局意见</w:t>
            </w:r>
          </w:p>
        </w:tc>
        <w:tc>
          <w:tcPr>
            <w:tcW w:w="7819" w:type="dxa"/>
            <w:gridSpan w:val="8"/>
            <w:noWrap w:val="0"/>
            <w:vAlign w:val="top"/>
          </w:tcPr>
          <w:p>
            <w:pPr>
              <w:spacing w:line="580" w:lineRule="exact"/>
              <w:ind w:firstLine="4096" w:firstLineChars="1700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ind w:firstLine="4096" w:firstLineChars="1700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ind w:firstLine="4096" w:firstLineChars="1700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ind w:firstLine="4096" w:firstLineChars="1700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盖章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市教育局</w:t>
            </w:r>
          </w:p>
          <w:p>
            <w:pPr>
              <w:spacing w:line="58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意    见</w:t>
            </w:r>
          </w:p>
        </w:tc>
        <w:tc>
          <w:tcPr>
            <w:tcW w:w="7819" w:type="dxa"/>
            <w:gridSpan w:val="8"/>
            <w:noWrap w:val="0"/>
            <w:vAlign w:val="top"/>
          </w:tcPr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     盖章</w:t>
            </w:r>
          </w:p>
          <w:p>
            <w:pPr>
              <w:spacing w:line="580" w:lineRule="exact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 xml:space="preserve">                                                 年   月   日</w:t>
            </w:r>
          </w:p>
        </w:tc>
      </w:tr>
    </w:tbl>
    <w:p>
      <w:pPr>
        <w:spacing w:line="580" w:lineRule="exact"/>
        <w:rPr>
          <w:rFonts w:eastAsia="仿宋_GB2312"/>
          <w:b/>
          <w:color w:val="000000"/>
          <w:sz w:val="24"/>
        </w:rPr>
      </w:pPr>
      <w:r>
        <w:rPr>
          <w:rFonts w:hAnsi="仿宋_GB2312" w:eastAsia="仿宋_GB2312"/>
          <w:b/>
          <w:color w:val="000000"/>
          <w:sz w:val="24"/>
        </w:rPr>
        <w:t>备注：此表一式三份，正反面打印。</w:t>
      </w:r>
    </w:p>
    <w:p>
      <w:pPr>
        <w:spacing w:line="580" w:lineRule="exact"/>
        <w:rPr>
          <w:rFonts w:eastAsia="仿宋_GB2312"/>
          <w:b/>
          <w:color w:val="000000"/>
          <w:sz w:val="24"/>
        </w:rPr>
      </w:pPr>
    </w:p>
    <w:p>
      <w:pPr>
        <w:spacing w:line="580" w:lineRule="exact"/>
        <w:rPr>
          <w:b/>
          <w:color w:val="000000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hint="eastAsia" w:ascii="仿宋_GB2312" w:eastAsia="仿宋_GB2312"/>
        <w:b/>
        <w:sz w:val="28"/>
        <w:szCs w:val="28"/>
      </w:rPr>
    </w:pPr>
    <w:r>
      <w:rPr>
        <w:rFonts w:hint="eastAsia" w:ascii="仿宋_GB2312" w:eastAsia="仿宋_GB2312"/>
        <w:b/>
        <w:sz w:val="28"/>
        <w:szCs w:val="28"/>
      </w:rPr>
      <w:fldChar w:fldCharType="begin"/>
    </w:r>
    <w:r>
      <w:rPr>
        <w:rStyle w:val="7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7"/>
        <w:rFonts w:ascii="仿宋_GB2312" w:eastAsia="仿宋_GB2312"/>
        <w:b/>
        <w:sz w:val="28"/>
        <w:szCs w:val="28"/>
      </w:rPr>
      <w:t>- 4 -</w:t>
    </w:r>
    <w:r>
      <w:rPr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50B02"/>
    <w:rsid w:val="62E50B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uiPriority w:val="0"/>
    <w:rPr>
      <w:sz w:val="24"/>
    </w:rPr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 Char Char Char"/>
    <w:basedOn w:val="1"/>
    <w:link w:val="5"/>
    <w:qFormat/>
    <w:uiPriority w:val="0"/>
    <w:pPr>
      <w:tabs>
        <w:tab w:val="left" w:pos="360"/>
      </w:tabs>
      <w:ind w:left="360" w:hanging="360" w:hangingChars="200"/>
    </w:pPr>
    <w:rPr>
      <w:sz w:val="24"/>
    </w:rPr>
  </w:style>
  <w:style w:type="character" w:styleId="7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2019-03-27T09:10:00Z</dcterms:created>
  <dc:creator>江湖人KK</dc:creator>
  <cp:lastModifiedBy>江湖人KK</cp:lastModifiedBy>
  <dcterms:modified xsi:type="dcterms:W3CDTF">2019-03-27T09:10:53Z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