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E96" w:rsidRDefault="00AF3E96" w:rsidP="00AF3E96">
      <w:pPr>
        <w:spacing w:after="0" w:line="640" w:lineRule="exact"/>
        <w:jc w:val="center"/>
        <w:rPr>
          <w:rFonts w:ascii="方正小标宋简体" w:eastAsia="方正小标宋简体"/>
          <w:b/>
          <w:sz w:val="44"/>
          <w:szCs w:val="44"/>
        </w:rPr>
      </w:pPr>
    </w:p>
    <w:p w:rsidR="00AF3E96" w:rsidRPr="00AF3E96" w:rsidRDefault="00661564" w:rsidP="00AF3E96">
      <w:pPr>
        <w:spacing w:after="0" w:line="640" w:lineRule="exact"/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学习践行</w:t>
      </w:r>
      <w:r w:rsidR="00AF3E96" w:rsidRPr="00AF3E96">
        <w:rPr>
          <w:rFonts w:ascii="方正小标宋简体" w:eastAsia="方正小标宋简体" w:hint="eastAsia"/>
          <w:b/>
          <w:sz w:val="44"/>
          <w:szCs w:val="44"/>
        </w:rPr>
        <w:t>《济宁市文明行为促进条例》</w:t>
      </w:r>
    </w:p>
    <w:p w:rsidR="00AF3E96" w:rsidRPr="00AF3E96" w:rsidRDefault="00AF3E96" w:rsidP="00AF3E96">
      <w:pPr>
        <w:spacing w:after="0" w:line="640" w:lineRule="exact"/>
        <w:jc w:val="center"/>
        <w:rPr>
          <w:rFonts w:ascii="方正小标宋简体" w:eastAsia="方正小标宋简体"/>
          <w:b/>
          <w:sz w:val="44"/>
          <w:szCs w:val="44"/>
        </w:rPr>
      </w:pPr>
      <w:r w:rsidRPr="00AF3E96">
        <w:rPr>
          <w:rFonts w:ascii="方正小标宋简体" w:eastAsia="方正小标宋简体" w:hint="eastAsia"/>
          <w:b/>
          <w:sz w:val="44"/>
          <w:szCs w:val="44"/>
        </w:rPr>
        <w:t>共同创造文明和谐的幸福家园</w:t>
      </w:r>
    </w:p>
    <w:p w:rsidR="004358AB" w:rsidRPr="00B329D1" w:rsidRDefault="00AF3E96" w:rsidP="00BD3861">
      <w:pPr>
        <w:spacing w:after="0" w:line="640" w:lineRule="exact"/>
        <w:ind w:rightChars="231" w:right="508"/>
        <w:jc w:val="right"/>
        <w:rPr>
          <w:rFonts w:ascii="楷体_GB2312" w:eastAsia="楷体_GB2312"/>
          <w:b/>
          <w:sz w:val="32"/>
          <w:szCs w:val="32"/>
        </w:rPr>
      </w:pPr>
      <w:r w:rsidRPr="00B329D1">
        <w:rPr>
          <w:rFonts w:ascii="楷体_GB2312" w:eastAsia="楷体_GB2312" w:hint="eastAsia"/>
          <w:b/>
          <w:sz w:val="32"/>
          <w:szCs w:val="32"/>
        </w:rPr>
        <w:t>——致全市城乡居民</w:t>
      </w:r>
      <w:r w:rsidR="00BD3861" w:rsidRPr="00B329D1">
        <w:rPr>
          <w:rFonts w:ascii="楷体_GB2312" w:eastAsia="楷体_GB2312" w:hint="eastAsia"/>
          <w:b/>
          <w:sz w:val="32"/>
          <w:szCs w:val="32"/>
        </w:rPr>
        <w:t>朋友</w:t>
      </w:r>
      <w:r w:rsidRPr="00B329D1">
        <w:rPr>
          <w:rFonts w:ascii="楷体_GB2312" w:eastAsia="楷体_GB2312" w:hint="eastAsia"/>
          <w:b/>
          <w:sz w:val="32"/>
          <w:szCs w:val="32"/>
        </w:rPr>
        <w:t>的一封信</w:t>
      </w:r>
    </w:p>
    <w:p w:rsidR="00AF3E96" w:rsidRDefault="00AF3E96" w:rsidP="00AF3E96">
      <w:pPr>
        <w:spacing w:after="0" w:line="640" w:lineRule="exact"/>
        <w:rPr>
          <w:rFonts w:ascii="仿宋_GB2312" w:eastAsia="仿宋_GB2312"/>
          <w:b/>
          <w:sz w:val="32"/>
          <w:szCs w:val="32"/>
        </w:rPr>
      </w:pPr>
    </w:p>
    <w:p w:rsidR="00AF3E96" w:rsidRPr="00AD3901" w:rsidRDefault="00AF3E96" w:rsidP="00AD3901">
      <w:pPr>
        <w:overflowPunct w:val="0"/>
        <w:spacing w:after="0" w:line="640" w:lineRule="exact"/>
        <w:rPr>
          <w:rFonts w:ascii="仿宋_GB2312" w:eastAsia="仿宋_GB2312"/>
          <w:b/>
          <w:kern w:val="32"/>
          <w:sz w:val="32"/>
          <w:szCs w:val="32"/>
        </w:rPr>
      </w:pPr>
      <w:r w:rsidRPr="00AD3901">
        <w:rPr>
          <w:rFonts w:ascii="仿宋_GB2312" w:eastAsia="仿宋_GB2312" w:hint="eastAsia"/>
          <w:b/>
          <w:kern w:val="32"/>
          <w:sz w:val="32"/>
          <w:szCs w:val="32"/>
        </w:rPr>
        <w:t>城乡居民朋友们：</w:t>
      </w:r>
    </w:p>
    <w:p w:rsidR="00AF3E96" w:rsidRPr="00AD3901" w:rsidRDefault="00AF3E96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大家好！</w:t>
      </w:r>
    </w:p>
    <w:p w:rsidR="0078182E" w:rsidRPr="00AD3901" w:rsidRDefault="00AF3E96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2019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年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7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月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26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日，山东省第十三届人民代表大会常务委员会第十三次会议审议通过了《济宁市文明行为促进条例》（以下简称《条例》），并于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9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月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20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日起在济宁市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11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个县（市、区）</w:t>
      </w: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、济宁高新区、太白湖新区、济宁经济技术开发区</w:t>
      </w: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正式实施。</w:t>
      </w:r>
    </w:p>
    <w:p w:rsidR="007C09D7" w:rsidRPr="00AD3901" w:rsidRDefault="0078182E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 w:rsidRPr="00AD3901">
        <w:rPr>
          <w:rFonts w:ascii="Times New Roman" w:eastAsia="仿宋_GB2312" w:hAnsi="Times New Roman" w:cs="Times New Roman"/>
          <w:b/>
          <w:kern w:val="32"/>
          <w:sz w:val="32"/>
          <w:szCs w:val="32"/>
        </w:rPr>
        <w:t>《条例》</w:t>
      </w: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明确规定了公共环境</w:t>
      </w:r>
      <w:r w:rsidR="00852D63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、公共秩序、公共交通、文明旅游、文明上网、文明就医、尊师重教、</w:t>
      </w:r>
      <w:r w:rsidR="00F908DE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社区生活、</w:t>
      </w: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家庭</w:t>
      </w:r>
      <w:r w:rsidR="00F908DE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和睦</w:t>
      </w: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、</w:t>
      </w:r>
      <w:r w:rsidR="00F908DE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爱岗敬业</w:t>
      </w:r>
      <w:r w:rsidR="00F908D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、</w:t>
      </w: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生态保护、移风易俗、守法经营等方面的基本行为规范、鼓励促进措施、实施监督办法和相关法律责任。</w:t>
      </w:r>
    </w:p>
    <w:p w:rsidR="007C09D7" w:rsidRDefault="00EB1312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济宁</w:t>
      </w:r>
      <w:r w:rsidR="00313D61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是全市城乡居民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的</w:t>
      </w:r>
      <w:r w:rsidR="00313D61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共同家园，</w:t>
      </w:r>
      <w:r w:rsidR="00CE00B5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拥有</w:t>
      </w:r>
      <w:r w:rsidR="00CE00B5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更加文明和谐、温馨幸福</w:t>
      </w:r>
      <w:r w:rsidR="00CE00B5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的大家庭是我们每个人的向往。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作为我市精神文明建设方面的第一部地方性法规，《条例》的颁布与实施，正是为了引导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和促进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居民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讲文明、树新风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，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制止各类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lastRenderedPageBreak/>
        <w:t>不文明行为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。</w:t>
      </w:r>
      <w:r w:rsidR="007C09D7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我们衷心地希望全市</w:t>
      </w:r>
      <w:r w:rsidR="007C09D7" w:rsidRPr="00AD3901">
        <w:rPr>
          <w:rFonts w:ascii="仿宋_GB2312" w:eastAsia="仿宋_GB2312" w:hint="eastAsia"/>
          <w:b/>
          <w:kern w:val="32"/>
          <w:sz w:val="32"/>
          <w:szCs w:val="32"/>
        </w:rPr>
        <w:t>城乡居民</w:t>
      </w:r>
      <w:r w:rsidR="007C09D7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朋友们认真学习、宣传、践行《条例》，</w:t>
      </w:r>
      <w:r w:rsidR="0078182E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知法、尊法、守法，</w:t>
      </w:r>
      <w:r w:rsidR="000B1709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从身边事做起、从点滴小事做起，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积极践行社会主义核心价值观，不断提升城乡居民文明</w:t>
      </w:r>
      <w:r w:rsidR="007B67E2" w:rsidRP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素质和社会文明程度，推动我市精神文明建设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工作</w:t>
      </w:r>
      <w:r w:rsidR="007B67E2" w:rsidRP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不断开创新局面</w:t>
      </w:r>
      <w:r w:rsidR="007B67E2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，</w:t>
      </w:r>
      <w:r w:rsidR="002077FD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共同建设</w:t>
      </w:r>
      <w:r w:rsidR="002077FD" w:rsidRPr="002077FD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崇德向善、文化厚重、和谐宜居、人民满意的</w:t>
      </w:r>
      <w:r w:rsidR="002077FD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文明</w:t>
      </w:r>
      <w:r w:rsidR="002077FD" w:rsidRPr="002077FD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城市</w:t>
      </w:r>
      <w:r w:rsidR="007C09D7" w:rsidRPr="00AD3901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！</w:t>
      </w:r>
    </w:p>
    <w:p w:rsidR="002077FD" w:rsidRDefault="002077FD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</w:p>
    <w:p w:rsidR="002077FD" w:rsidRDefault="002077FD" w:rsidP="00AD3901">
      <w:pPr>
        <w:overflowPunct w:val="0"/>
        <w:spacing w:after="0" w:line="640" w:lineRule="exact"/>
        <w:ind w:firstLineChars="200" w:firstLine="643"/>
        <w:jc w:val="both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</w:p>
    <w:p w:rsidR="002077FD" w:rsidRDefault="002077FD" w:rsidP="002077FD">
      <w:pPr>
        <w:overflowPunct w:val="0"/>
        <w:spacing w:after="0" w:line="640" w:lineRule="exact"/>
        <w:ind w:rightChars="489" w:right="1076" w:firstLineChars="200" w:firstLine="643"/>
        <w:jc w:val="right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济宁市文明办</w:t>
      </w:r>
    </w:p>
    <w:p w:rsidR="002077FD" w:rsidRPr="00AD3901" w:rsidRDefault="002077FD" w:rsidP="002077FD">
      <w:pPr>
        <w:overflowPunct w:val="0"/>
        <w:spacing w:after="0" w:line="640" w:lineRule="exact"/>
        <w:ind w:firstLineChars="200" w:firstLine="643"/>
        <w:jc w:val="right"/>
        <w:rPr>
          <w:rFonts w:ascii="Times New Roman" w:eastAsia="仿宋_GB2312" w:hAnsi="Times New Roman" w:cs="Times New Roman"/>
          <w:b/>
          <w:kern w:val="3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2019</w:t>
      </w: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8</w:t>
      </w: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月</w:t>
      </w:r>
      <w:r w:rsidR="007E1C67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1</w:t>
      </w:r>
      <w:r w:rsidR="00CB2B10"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4</w:t>
      </w:r>
      <w:r>
        <w:rPr>
          <w:rFonts w:ascii="Times New Roman" w:eastAsia="仿宋_GB2312" w:hAnsi="Times New Roman" w:cs="Times New Roman" w:hint="eastAsia"/>
          <w:b/>
          <w:kern w:val="32"/>
          <w:sz w:val="32"/>
          <w:szCs w:val="32"/>
        </w:rPr>
        <w:t>日</w:t>
      </w:r>
    </w:p>
    <w:sectPr w:rsidR="002077FD" w:rsidRPr="00AD3901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3D8" w:rsidRDefault="00B243D8" w:rsidP="007E1C67">
      <w:pPr>
        <w:spacing w:after="0"/>
      </w:pPr>
      <w:r>
        <w:separator/>
      </w:r>
    </w:p>
  </w:endnote>
  <w:endnote w:type="continuationSeparator" w:id="0">
    <w:p w:rsidR="00B243D8" w:rsidRDefault="00B243D8" w:rsidP="007E1C6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3D8" w:rsidRDefault="00B243D8" w:rsidP="007E1C67">
      <w:pPr>
        <w:spacing w:after="0"/>
      </w:pPr>
      <w:r>
        <w:separator/>
      </w:r>
    </w:p>
  </w:footnote>
  <w:footnote w:type="continuationSeparator" w:id="0">
    <w:p w:rsidR="00B243D8" w:rsidRDefault="00B243D8" w:rsidP="007E1C6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23D6D"/>
    <w:rsid w:val="000858EA"/>
    <w:rsid w:val="000B1709"/>
    <w:rsid w:val="00112A15"/>
    <w:rsid w:val="00122CB0"/>
    <w:rsid w:val="001C75FD"/>
    <w:rsid w:val="002006C1"/>
    <w:rsid w:val="002077FD"/>
    <w:rsid w:val="0027694D"/>
    <w:rsid w:val="00313D61"/>
    <w:rsid w:val="00323B43"/>
    <w:rsid w:val="003D37D8"/>
    <w:rsid w:val="00426133"/>
    <w:rsid w:val="004358AB"/>
    <w:rsid w:val="00514D5D"/>
    <w:rsid w:val="00590CDA"/>
    <w:rsid w:val="00661564"/>
    <w:rsid w:val="00771339"/>
    <w:rsid w:val="0078182E"/>
    <w:rsid w:val="007B67E2"/>
    <w:rsid w:val="007C09D7"/>
    <w:rsid w:val="007E1C67"/>
    <w:rsid w:val="00845C02"/>
    <w:rsid w:val="00852D63"/>
    <w:rsid w:val="008B7726"/>
    <w:rsid w:val="009F57BD"/>
    <w:rsid w:val="00AC04E7"/>
    <w:rsid w:val="00AD3901"/>
    <w:rsid w:val="00AF3E96"/>
    <w:rsid w:val="00B243D8"/>
    <w:rsid w:val="00B329D1"/>
    <w:rsid w:val="00BD3861"/>
    <w:rsid w:val="00CB2B10"/>
    <w:rsid w:val="00CE00B5"/>
    <w:rsid w:val="00D31D50"/>
    <w:rsid w:val="00EB1312"/>
    <w:rsid w:val="00F908DE"/>
    <w:rsid w:val="00FC76A8"/>
    <w:rsid w:val="00FE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1C67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1C67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1C67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1C67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7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2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28</cp:revision>
  <dcterms:created xsi:type="dcterms:W3CDTF">2008-09-11T17:20:00Z</dcterms:created>
  <dcterms:modified xsi:type="dcterms:W3CDTF">2019-08-14T07:40:00Z</dcterms:modified>
</cp:coreProperties>
</file>