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初中综合素质评价成绩证明</w:t>
      </w:r>
    </w:p>
    <w:p/>
    <w:p>
      <w:pPr>
        <w:ind w:left="420" w:firstLine="420"/>
        <w:rPr>
          <w:rFonts w:hint="default" w:ascii="Times New Roman" w:hAnsi="Times New Roman" w:eastAsia="方正仿宋简体" w:cs="Times New Roman"/>
          <w:sz w:val="32"/>
          <w:szCs w:val="32"/>
        </w:rPr>
      </w:pPr>
    </w:p>
    <w:p>
      <w:pPr>
        <w:rPr>
          <w:rFonts w:hint="default" w:ascii="Times New Roman" w:hAnsi="Times New Roman" w:eastAsia="方正仿宋简体" w:cs="Times New Roman"/>
          <w:sz w:val="32"/>
          <w:szCs w:val="32"/>
          <w:lang w:val="en-US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学校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公章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）：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 xml:space="preserve">                          年    月    日</w:t>
      </w:r>
    </w:p>
    <w:tbl>
      <w:tblPr>
        <w:tblStyle w:val="3"/>
        <w:tblW w:w="83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4"/>
        <w:gridCol w:w="1194"/>
        <w:gridCol w:w="1194"/>
        <w:gridCol w:w="1194"/>
        <w:gridCol w:w="979"/>
        <w:gridCol w:w="215"/>
        <w:gridCol w:w="1194"/>
        <w:gridCol w:w="159"/>
        <w:gridCol w:w="10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88" w:type="dxa"/>
            <w:gridSpan w:val="2"/>
            <w:vAlign w:val="top"/>
          </w:tcPr>
          <w:p>
            <w:pPr>
              <w:wordWrap w:val="0"/>
              <w:jc w:val="center"/>
              <w:rPr>
                <w:rFonts w:hint="default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  <w:lang w:val="en-US" w:eastAsia="zh-CN"/>
              </w:rPr>
              <w:t>姓    名</w:t>
            </w:r>
          </w:p>
        </w:tc>
        <w:tc>
          <w:tcPr>
            <w:tcW w:w="3367" w:type="dxa"/>
            <w:gridSpan w:val="3"/>
          </w:tcPr>
          <w:p>
            <w:pPr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</w:pPr>
          </w:p>
        </w:tc>
        <w:tc>
          <w:tcPr>
            <w:tcW w:w="1568" w:type="dxa"/>
            <w:gridSpan w:val="3"/>
          </w:tcPr>
          <w:p>
            <w:pPr>
              <w:rPr>
                <w:rFonts w:hint="default" w:ascii="Times New Roman" w:hAnsi="Times New Roman" w:eastAsia="方正仿宋简体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  <w:lang w:val="en-US" w:eastAsia="zh-CN"/>
              </w:rPr>
              <w:t>入学年度</w:t>
            </w:r>
          </w:p>
        </w:tc>
        <w:tc>
          <w:tcPr>
            <w:tcW w:w="1036" w:type="dxa"/>
          </w:tcPr>
          <w:p>
            <w:pPr>
              <w:rPr>
                <w:rFonts w:hint="default" w:ascii="Times New Roman" w:hAnsi="Times New Roman" w:eastAsia="方正仿宋简体" w:cs="Times New Roman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88" w:type="dxa"/>
            <w:gridSpan w:val="2"/>
            <w:vAlign w:val="top"/>
          </w:tcPr>
          <w:p>
            <w:pPr>
              <w:wordWrap w:val="0"/>
              <w:jc w:val="center"/>
              <w:rPr>
                <w:rFonts w:hint="default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  <w:t>身份证号</w:t>
            </w:r>
          </w:p>
        </w:tc>
        <w:tc>
          <w:tcPr>
            <w:tcW w:w="3367" w:type="dxa"/>
            <w:gridSpan w:val="3"/>
          </w:tcPr>
          <w:p>
            <w:pPr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</w:pPr>
          </w:p>
        </w:tc>
        <w:tc>
          <w:tcPr>
            <w:tcW w:w="1568" w:type="dxa"/>
            <w:gridSpan w:val="3"/>
          </w:tcPr>
          <w:p>
            <w:pPr>
              <w:rPr>
                <w:rFonts w:hint="default" w:ascii="Times New Roman" w:hAnsi="Times New Roman" w:eastAsia="方正仿宋简体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  <w:lang w:val="en-US" w:eastAsia="zh-CN"/>
              </w:rPr>
              <w:t>毕业年度</w:t>
            </w:r>
          </w:p>
        </w:tc>
        <w:tc>
          <w:tcPr>
            <w:tcW w:w="1036" w:type="dxa"/>
          </w:tcPr>
          <w:p>
            <w:pPr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88" w:type="dxa"/>
            <w:gridSpan w:val="2"/>
          </w:tcPr>
          <w:p>
            <w:pPr>
              <w:wordWrap w:val="0"/>
              <w:jc w:val="center"/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  <w:t>学 籍 号</w:t>
            </w:r>
          </w:p>
        </w:tc>
        <w:tc>
          <w:tcPr>
            <w:tcW w:w="5971" w:type="dxa"/>
            <w:gridSpan w:val="7"/>
          </w:tcPr>
          <w:p>
            <w:pPr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  <w:t>道德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  <w:t>品质</w:t>
            </w:r>
          </w:p>
        </w:tc>
        <w:tc>
          <w:tcPr>
            <w:tcW w:w="11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  <w:t>公民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  <w:t>素养</w:t>
            </w:r>
          </w:p>
        </w:tc>
        <w:tc>
          <w:tcPr>
            <w:tcW w:w="11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  <w:t>学习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  <w:t>能力</w:t>
            </w:r>
          </w:p>
        </w:tc>
        <w:tc>
          <w:tcPr>
            <w:tcW w:w="11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  <w:t>交流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  <w:t>与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  <w:t>合作</w:t>
            </w:r>
          </w:p>
        </w:tc>
        <w:tc>
          <w:tcPr>
            <w:tcW w:w="119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  <w:t>运动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  <w:t>与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  <w:t>健康</w:t>
            </w:r>
          </w:p>
        </w:tc>
        <w:tc>
          <w:tcPr>
            <w:tcW w:w="11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  <w:t>审美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  <w:t>与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  <w:t>表现</w:t>
            </w:r>
          </w:p>
        </w:tc>
        <w:tc>
          <w:tcPr>
            <w:tcW w:w="119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  <w:t>总体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  <w:t>评价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  <w:jc w:val="center"/>
        </w:trPr>
        <w:tc>
          <w:tcPr>
            <w:tcW w:w="1194" w:type="dxa"/>
          </w:tcPr>
          <w:p>
            <w:pPr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</w:pPr>
          </w:p>
        </w:tc>
        <w:tc>
          <w:tcPr>
            <w:tcW w:w="1194" w:type="dxa"/>
          </w:tcPr>
          <w:p>
            <w:pPr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</w:pPr>
          </w:p>
        </w:tc>
        <w:tc>
          <w:tcPr>
            <w:tcW w:w="1194" w:type="dxa"/>
          </w:tcPr>
          <w:p>
            <w:pPr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</w:pPr>
          </w:p>
        </w:tc>
        <w:tc>
          <w:tcPr>
            <w:tcW w:w="1194" w:type="dxa"/>
          </w:tcPr>
          <w:p>
            <w:pPr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</w:pPr>
          </w:p>
        </w:tc>
        <w:tc>
          <w:tcPr>
            <w:tcW w:w="1194" w:type="dxa"/>
            <w:gridSpan w:val="2"/>
          </w:tcPr>
          <w:p>
            <w:pPr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</w:pPr>
          </w:p>
        </w:tc>
        <w:tc>
          <w:tcPr>
            <w:tcW w:w="1194" w:type="dxa"/>
          </w:tcPr>
          <w:p>
            <w:pPr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</w:pPr>
          </w:p>
        </w:tc>
        <w:tc>
          <w:tcPr>
            <w:tcW w:w="1195" w:type="dxa"/>
            <w:gridSpan w:val="2"/>
          </w:tcPr>
          <w:p>
            <w:pPr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</w:pPr>
          </w:p>
        </w:tc>
      </w:tr>
    </w:tbl>
    <w:p>
      <w:pPr>
        <w:rPr>
          <w:rFonts w:hint="default" w:ascii="仿宋" w:hAnsi="仿宋" w:eastAsia="仿宋" w:cs="仿宋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说明：</w:t>
      </w:r>
    </w:p>
    <w:p>
      <w:pPr>
        <w:rPr>
          <w:rFonts w:hint="eastAsia" w:ascii="仿宋" w:hAnsi="仿宋" w:eastAsia="仿宋" w:cs="仿宋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1、</w:t>
      </w:r>
      <w:r>
        <w:rPr>
          <w:rFonts w:hint="eastAsia" w:ascii="仿宋" w:hAnsi="仿宋" w:eastAsia="仿宋" w:cs="仿宋"/>
          <w:sz w:val="21"/>
          <w:szCs w:val="21"/>
        </w:rPr>
        <w:t>评价结果分</w:t>
      </w:r>
      <w:r>
        <w:rPr>
          <w:rFonts w:hint="eastAsia" w:ascii="仿宋" w:hAnsi="仿宋" w:eastAsia="仿宋" w:cs="仿宋"/>
          <w:sz w:val="21"/>
          <w:szCs w:val="21"/>
          <w:lang w:eastAsia="zh-CN"/>
        </w:rPr>
        <w:t>“</w:t>
      </w:r>
      <w:r>
        <w:rPr>
          <w:rFonts w:hint="eastAsia" w:ascii="仿宋" w:hAnsi="仿宋" w:eastAsia="仿宋" w:cs="仿宋"/>
          <w:sz w:val="21"/>
          <w:szCs w:val="21"/>
        </w:rPr>
        <w:t>A</w:t>
      </w:r>
      <w:r>
        <w:rPr>
          <w:rFonts w:hint="eastAsia" w:ascii="仿宋" w:hAnsi="仿宋" w:eastAsia="仿宋" w:cs="仿宋"/>
          <w:sz w:val="21"/>
          <w:szCs w:val="21"/>
          <w:lang w:eastAsia="zh-CN"/>
        </w:rPr>
        <w:t>”</w:t>
      </w:r>
      <w:r>
        <w:rPr>
          <w:rFonts w:hint="eastAsia" w:ascii="仿宋" w:hAnsi="仿宋" w:eastAsia="仿宋" w:cs="仿宋"/>
          <w:sz w:val="21"/>
          <w:szCs w:val="21"/>
        </w:rPr>
        <w:t>、</w:t>
      </w:r>
      <w:r>
        <w:rPr>
          <w:rFonts w:hint="eastAsia" w:ascii="仿宋" w:hAnsi="仿宋" w:eastAsia="仿宋" w:cs="仿宋"/>
          <w:sz w:val="21"/>
          <w:szCs w:val="21"/>
          <w:lang w:eastAsia="zh-CN"/>
        </w:rPr>
        <w:t>“</w:t>
      </w:r>
      <w:r>
        <w:rPr>
          <w:rFonts w:hint="eastAsia" w:ascii="仿宋" w:hAnsi="仿宋" w:eastAsia="仿宋" w:cs="仿宋"/>
          <w:sz w:val="21"/>
          <w:szCs w:val="21"/>
        </w:rPr>
        <w:t>B</w:t>
      </w:r>
      <w:r>
        <w:rPr>
          <w:rFonts w:hint="eastAsia" w:ascii="仿宋" w:hAnsi="仿宋" w:eastAsia="仿宋" w:cs="仿宋"/>
          <w:sz w:val="21"/>
          <w:szCs w:val="21"/>
          <w:lang w:eastAsia="zh-CN"/>
        </w:rPr>
        <w:t>”</w:t>
      </w:r>
      <w:r>
        <w:rPr>
          <w:rFonts w:hint="eastAsia" w:ascii="仿宋" w:hAnsi="仿宋" w:eastAsia="仿宋" w:cs="仿宋"/>
          <w:sz w:val="21"/>
          <w:szCs w:val="21"/>
        </w:rPr>
        <w:t>、</w:t>
      </w:r>
      <w:r>
        <w:rPr>
          <w:rFonts w:hint="eastAsia" w:ascii="仿宋" w:hAnsi="仿宋" w:eastAsia="仿宋" w:cs="仿宋"/>
          <w:sz w:val="21"/>
          <w:szCs w:val="21"/>
          <w:lang w:eastAsia="zh-CN"/>
        </w:rPr>
        <w:t>“</w:t>
      </w:r>
      <w:r>
        <w:rPr>
          <w:rFonts w:hint="eastAsia" w:ascii="仿宋" w:hAnsi="仿宋" w:eastAsia="仿宋" w:cs="仿宋"/>
          <w:sz w:val="21"/>
          <w:szCs w:val="21"/>
        </w:rPr>
        <w:t>C</w:t>
      </w:r>
      <w:r>
        <w:rPr>
          <w:rFonts w:hint="eastAsia" w:ascii="仿宋" w:hAnsi="仿宋" w:eastAsia="仿宋" w:cs="仿宋"/>
          <w:sz w:val="21"/>
          <w:szCs w:val="21"/>
          <w:lang w:eastAsia="zh-CN"/>
        </w:rPr>
        <w:t>”</w:t>
      </w:r>
      <w:r>
        <w:rPr>
          <w:rFonts w:hint="eastAsia" w:ascii="仿宋" w:hAnsi="仿宋" w:eastAsia="仿宋" w:cs="仿宋"/>
          <w:sz w:val="21"/>
          <w:szCs w:val="21"/>
        </w:rPr>
        <w:t>、</w:t>
      </w:r>
      <w:r>
        <w:rPr>
          <w:rFonts w:hint="eastAsia" w:ascii="仿宋" w:hAnsi="仿宋" w:eastAsia="仿宋" w:cs="仿宋"/>
          <w:sz w:val="21"/>
          <w:szCs w:val="21"/>
          <w:lang w:eastAsia="zh-CN"/>
        </w:rPr>
        <w:t>“</w:t>
      </w:r>
      <w:r>
        <w:rPr>
          <w:rFonts w:hint="eastAsia" w:ascii="仿宋" w:hAnsi="仿宋" w:eastAsia="仿宋" w:cs="仿宋"/>
          <w:sz w:val="21"/>
          <w:szCs w:val="21"/>
        </w:rPr>
        <w:t>D</w:t>
      </w:r>
      <w:r>
        <w:rPr>
          <w:rFonts w:hint="eastAsia" w:ascii="仿宋" w:hAnsi="仿宋" w:eastAsia="仿宋" w:cs="仿宋"/>
          <w:sz w:val="21"/>
          <w:szCs w:val="21"/>
          <w:lang w:eastAsia="zh-CN"/>
        </w:rPr>
        <w:t>”</w:t>
      </w: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1"/>
          <w:szCs w:val="21"/>
        </w:rPr>
        <w:t>4个等级</w:t>
      </w:r>
      <w:r>
        <w:rPr>
          <w:rFonts w:hint="eastAsia" w:ascii="仿宋" w:hAnsi="仿宋" w:eastAsia="仿宋" w:cs="仿宋"/>
          <w:sz w:val="21"/>
          <w:szCs w:val="21"/>
          <w:lang w:eastAsia="zh-CN"/>
        </w:rPr>
        <w:t>，</w:t>
      </w: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其中</w:t>
      </w:r>
      <w:r>
        <w:rPr>
          <w:rFonts w:hint="eastAsia" w:ascii="仿宋" w:hAnsi="仿宋" w:eastAsia="仿宋" w:cs="仿宋"/>
          <w:b/>
          <w:bCs/>
          <w:sz w:val="21"/>
          <w:szCs w:val="21"/>
          <w:lang w:val="en-US" w:eastAsia="zh-CN"/>
        </w:rPr>
        <w:t>“D”等级为“不合格”</w:t>
      </w: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。</w:t>
      </w:r>
    </w:p>
    <w:p>
      <w:pPr>
        <w:rPr>
          <w:rFonts w:hint="default" w:ascii="仿宋" w:hAnsi="仿宋" w:eastAsia="仿宋" w:cs="仿宋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2、仅往届生、外市毕业考生在中考报名时，考生需要</w:t>
      </w:r>
      <w:bookmarkStart w:id="0" w:name="_GoBack"/>
      <w:bookmarkEnd w:id="0"/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提交此证明。我市应届初中毕业生的初中综合素质评价成绩由初中学校上传。</w:t>
      </w:r>
    </w:p>
    <w:p>
      <w:pPr>
        <w:rPr>
          <w:rFonts w:hint="default" w:ascii="Times New Roman" w:hAnsi="Times New Roman" w:eastAsia="方正仿宋简体" w:cs="Times New Roman"/>
          <w:sz w:val="32"/>
          <w:szCs w:val="32"/>
        </w:rPr>
      </w:pPr>
    </w:p>
    <w:p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 xml:space="preserve"> </w:t>
      </w:r>
      <w:r>
        <w:rPr>
          <w:sz w:val="30"/>
          <w:szCs w:val="30"/>
        </w:rPr>
        <w:t xml:space="preserve">  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I0NzhkZDVkY2U5ZGQxYzUyYzgxMmU5NTFkNjRjM2EifQ=="/>
  </w:docVars>
  <w:rsids>
    <w:rsidRoot w:val="009355E3"/>
    <w:rsid w:val="00724A86"/>
    <w:rsid w:val="00734C04"/>
    <w:rsid w:val="009355E3"/>
    <w:rsid w:val="00A11A6D"/>
    <w:rsid w:val="00BC7031"/>
    <w:rsid w:val="033C6258"/>
    <w:rsid w:val="047D17BD"/>
    <w:rsid w:val="05A0350D"/>
    <w:rsid w:val="1ED10767"/>
    <w:rsid w:val="2C491581"/>
    <w:rsid w:val="324A2389"/>
    <w:rsid w:val="36F80606"/>
    <w:rsid w:val="3AEC66D3"/>
    <w:rsid w:val="3B5B5607"/>
    <w:rsid w:val="48DA7B6B"/>
    <w:rsid w:val="4B92472D"/>
    <w:rsid w:val="4F846A83"/>
    <w:rsid w:val="50081462"/>
    <w:rsid w:val="558F7F2F"/>
    <w:rsid w:val="5DB327D2"/>
    <w:rsid w:val="64DB4F3F"/>
    <w:rsid w:val="6E3D27C7"/>
    <w:rsid w:val="7BF546E1"/>
    <w:rsid w:val="7EE36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142</Words>
  <Characters>142</Characters>
  <Lines>1</Lines>
  <Paragraphs>1</Paragraphs>
  <TotalTime>1</TotalTime>
  <ScaleCrop>false</ScaleCrop>
  <LinksUpToDate>false</LinksUpToDate>
  <CharactersWithSpaces>213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2023-04-27T02:40:00Z</dcterms:created>
  <dc:creator>admin</dc:creator>
  <cp:lastModifiedBy>凤凰山逰子</cp:lastModifiedBy>
  <dcterms:modified xsi:type="dcterms:W3CDTF">2023-04-27T03:26:23Z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C995B042EC5A4BC481E88A2FA1AB9E7C</vt:lpwstr>
  </property>
</Properties>
</file>